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8043" w14:textId="77777777" w:rsidR="00A60771" w:rsidRPr="00296EFA" w:rsidRDefault="00A60771" w:rsidP="00E94B21">
      <w:pPr>
        <w:pStyle w:val="BodyText"/>
        <w:tabs>
          <w:tab w:val="left" w:pos="3090"/>
          <w:tab w:val="left" w:pos="3660"/>
        </w:tabs>
        <w:spacing w:line="264" w:lineRule="auto"/>
        <w:rPr>
          <w:rFonts w:asciiTheme="majorHAnsi" w:hAnsiTheme="majorHAnsi"/>
          <w:sz w:val="20"/>
          <w:szCs w:val="20"/>
        </w:rPr>
      </w:pPr>
    </w:p>
    <w:p w14:paraId="1BD0FCBF" w14:textId="0EB9FC54" w:rsidR="00A60771" w:rsidRPr="00296EFA" w:rsidRDefault="00A60771" w:rsidP="00E94B21">
      <w:pPr>
        <w:spacing w:line="264" w:lineRule="auto"/>
        <w:ind w:right="208"/>
        <w:jc w:val="right"/>
        <w:rPr>
          <w:rFonts w:asciiTheme="majorHAnsi" w:hAnsiTheme="majorHAnsi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897"/>
        <w:gridCol w:w="1170"/>
        <w:gridCol w:w="2207"/>
      </w:tblGrid>
      <w:tr w:rsidR="00A60771" w:rsidRPr="00296EFA" w14:paraId="4B5C23E6" w14:textId="77777777" w:rsidTr="000B6D6D">
        <w:trPr>
          <w:trHeight w:val="758"/>
        </w:trPr>
        <w:tc>
          <w:tcPr>
            <w:tcW w:w="773" w:type="dxa"/>
            <w:shd w:val="clear" w:color="auto" w:fill="D9D9D9"/>
          </w:tcPr>
          <w:p w14:paraId="3B7CDCFD" w14:textId="00707AFC" w:rsidR="00A60771" w:rsidRPr="00296EFA" w:rsidRDefault="007E126F" w:rsidP="00E94B21">
            <w:pPr>
              <w:pStyle w:val="TableParagraph"/>
              <w:spacing w:line="264" w:lineRule="auto"/>
              <w:ind w:left="179"/>
              <w:rPr>
                <w:rFonts w:asciiTheme="majorHAnsi" w:hAnsiTheme="majorHAnsi"/>
                <w:b/>
                <w:sz w:val="20"/>
                <w:szCs w:val="20"/>
              </w:rPr>
            </w:pPr>
            <w:r w:rsidRPr="00296EFA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26E37" w:rsidRPr="00296EFA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Pr="00296EFA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626E37" w:rsidRPr="00296EF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96EFA">
              <w:rPr>
                <w:rFonts w:asciiTheme="majorHAnsi" w:hAnsiTheme="majorHAnsi"/>
                <w:b/>
                <w:sz w:val="20"/>
                <w:szCs w:val="20"/>
              </w:rPr>
              <w:t>No.</w:t>
            </w:r>
          </w:p>
        </w:tc>
        <w:tc>
          <w:tcPr>
            <w:tcW w:w="4897" w:type="dxa"/>
            <w:shd w:val="clear" w:color="auto" w:fill="D9D9D9"/>
          </w:tcPr>
          <w:p w14:paraId="4036B931" w14:textId="77777777" w:rsidR="00A60771" w:rsidRPr="00296EFA" w:rsidRDefault="007E126F" w:rsidP="00E94B21">
            <w:pPr>
              <w:pStyle w:val="TableParagraph"/>
              <w:spacing w:line="264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6EFA">
              <w:rPr>
                <w:rFonts w:asciiTheme="majorHAnsi" w:hAnsiTheme="majorHAnsi"/>
                <w:b/>
                <w:sz w:val="20"/>
                <w:szCs w:val="20"/>
              </w:rPr>
              <w:t>Type of creditor</w:t>
            </w:r>
          </w:p>
        </w:tc>
        <w:tc>
          <w:tcPr>
            <w:tcW w:w="1170" w:type="dxa"/>
            <w:shd w:val="clear" w:color="auto" w:fill="D9D9D9"/>
          </w:tcPr>
          <w:p w14:paraId="0E6B5A21" w14:textId="77777777" w:rsidR="00A60771" w:rsidRPr="00296EFA" w:rsidRDefault="007E126F" w:rsidP="00E94B21">
            <w:pPr>
              <w:pStyle w:val="TableParagraph"/>
              <w:spacing w:line="264" w:lineRule="auto"/>
              <w:ind w:left="206"/>
              <w:rPr>
                <w:rFonts w:asciiTheme="majorHAnsi" w:hAnsiTheme="majorHAnsi"/>
                <w:b/>
                <w:sz w:val="20"/>
                <w:szCs w:val="20"/>
              </w:rPr>
            </w:pPr>
            <w:commentRangeStart w:id="0"/>
            <w:r w:rsidRPr="00296EFA">
              <w:rPr>
                <w:rFonts w:asciiTheme="majorHAnsi" w:hAnsiTheme="majorHAnsi"/>
                <w:b/>
                <w:sz w:val="20"/>
                <w:szCs w:val="20"/>
              </w:rPr>
              <w:t>No. of cases</w:t>
            </w:r>
            <w:commentRangeEnd w:id="0"/>
            <w:r w:rsidR="004C6E4A">
              <w:rPr>
                <w:rStyle w:val="CommentReference"/>
              </w:rPr>
              <w:commentReference w:id="0"/>
            </w:r>
          </w:p>
        </w:tc>
        <w:tc>
          <w:tcPr>
            <w:tcW w:w="2207" w:type="dxa"/>
            <w:shd w:val="clear" w:color="auto" w:fill="D9D9D9"/>
          </w:tcPr>
          <w:p w14:paraId="476D68D9" w14:textId="55FF1B4B" w:rsidR="00A60771" w:rsidRPr="00296EFA" w:rsidRDefault="007E126F" w:rsidP="00E94B21">
            <w:pPr>
              <w:pStyle w:val="TableParagraph"/>
              <w:spacing w:line="264" w:lineRule="auto"/>
              <w:ind w:left="115" w:right="103" w:hanging="4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96EFA">
              <w:rPr>
                <w:rFonts w:asciiTheme="majorHAnsi" w:hAnsiTheme="majorHAnsi"/>
                <w:b/>
                <w:sz w:val="20"/>
                <w:szCs w:val="20"/>
              </w:rPr>
              <w:t xml:space="preserve">Amount outstanding </w:t>
            </w:r>
            <w:r w:rsidR="006C2221" w:rsidRPr="00296EFA">
              <w:rPr>
                <w:rFonts w:asciiTheme="majorHAnsi" w:hAnsiTheme="majorHAnsi"/>
                <w:b/>
                <w:sz w:val="20"/>
                <w:szCs w:val="20"/>
              </w:rPr>
              <w:t>(Rs. in lakh)</w:t>
            </w:r>
          </w:p>
        </w:tc>
      </w:tr>
      <w:tr w:rsidR="0099204A" w:rsidRPr="00296EFA" w14:paraId="4C3266B3" w14:textId="77777777" w:rsidTr="000B6D6D">
        <w:trPr>
          <w:trHeight w:val="253"/>
        </w:trPr>
        <w:tc>
          <w:tcPr>
            <w:tcW w:w="773" w:type="dxa"/>
          </w:tcPr>
          <w:p w14:paraId="28DA0AF1" w14:textId="77777777" w:rsidR="0099204A" w:rsidRPr="00296EFA" w:rsidRDefault="0099204A" w:rsidP="00E94B21">
            <w:pPr>
              <w:pStyle w:val="TableParagraph"/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296EFA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4897" w:type="dxa"/>
          </w:tcPr>
          <w:p w14:paraId="4FE297F7" w14:textId="77777777" w:rsidR="0099204A" w:rsidRPr="00296EFA" w:rsidRDefault="0099204A" w:rsidP="00E94B21">
            <w:pPr>
              <w:pStyle w:val="TableParagraph"/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296EFA">
              <w:rPr>
                <w:rFonts w:asciiTheme="majorHAnsi" w:hAnsiTheme="majorHAnsi"/>
                <w:sz w:val="20"/>
                <w:szCs w:val="20"/>
              </w:rPr>
              <w:t>Dues to micro, small and medium enterprises</w:t>
            </w:r>
          </w:p>
        </w:tc>
        <w:tc>
          <w:tcPr>
            <w:tcW w:w="1170" w:type="dxa"/>
          </w:tcPr>
          <w:p w14:paraId="42ECC575" w14:textId="2303DCA7" w:rsidR="0099204A" w:rsidRPr="00296EFA" w:rsidRDefault="003A6B3F" w:rsidP="00E94B21">
            <w:pPr>
              <w:pStyle w:val="TableParagraph"/>
              <w:spacing w:line="264" w:lineRule="auto"/>
              <w:ind w:left="0" w:right="98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207" w:type="dxa"/>
          </w:tcPr>
          <w:p w14:paraId="105FF478" w14:textId="0F96EB6F" w:rsidR="0099204A" w:rsidRPr="00296EFA" w:rsidRDefault="004C6E4A" w:rsidP="00E94B21">
            <w:pPr>
              <w:pStyle w:val="TableParagraph"/>
              <w:spacing w:line="264" w:lineRule="auto"/>
              <w:ind w:left="0" w:right="93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25.04</w:t>
            </w:r>
          </w:p>
        </w:tc>
      </w:tr>
      <w:tr w:rsidR="0099204A" w:rsidRPr="00296EFA" w14:paraId="7DD8999E" w14:textId="77777777" w:rsidTr="000B6D6D">
        <w:trPr>
          <w:trHeight w:val="252"/>
        </w:trPr>
        <w:tc>
          <w:tcPr>
            <w:tcW w:w="773" w:type="dxa"/>
          </w:tcPr>
          <w:p w14:paraId="449AC954" w14:textId="7DE83961" w:rsidR="0099204A" w:rsidRPr="00296EFA" w:rsidRDefault="00771487" w:rsidP="00E94B21">
            <w:pPr>
              <w:pStyle w:val="TableParagraph"/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296EFA">
              <w:rPr>
                <w:rFonts w:asciiTheme="majorHAnsi" w:hAnsiTheme="majorHAnsi"/>
                <w:sz w:val="20"/>
                <w:szCs w:val="20"/>
              </w:rPr>
              <w:t>2</w:t>
            </w:r>
            <w:r w:rsidR="0099204A" w:rsidRPr="00296EF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897" w:type="dxa"/>
          </w:tcPr>
          <w:p w14:paraId="012A6F5D" w14:textId="77777777" w:rsidR="0099204A" w:rsidRPr="00296EFA" w:rsidRDefault="0099204A" w:rsidP="00E94B21">
            <w:pPr>
              <w:pStyle w:val="TableParagraph"/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296EFA">
              <w:rPr>
                <w:rFonts w:asciiTheme="majorHAnsi" w:hAnsiTheme="majorHAnsi"/>
                <w:sz w:val="20"/>
                <w:szCs w:val="20"/>
              </w:rPr>
              <w:t>Dues to other creditors</w:t>
            </w:r>
          </w:p>
        </w:tc>
        <w:tc>
          <w:tcPr>
            <w:tcW w:w="1170" w:type="dxa"/>
          </w:tcPr>
          <w:p w14:paraId="53FF0013" w14:textId="2BD2A823" w:rsidR="0099204A" w:rsidRPr="00296EFA" w:rsidRDefault="003A6B3F" w:rsidP="00E94B21">
            <w:pPr>
              <w:pStyle w:val="TableParagraph"/>
              <w:spacing w:line="264" w:lineRule="auto"/>
              <w:ind w:left="0" w:right="98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2207" w:type="dxa"/>
          </w:tcPr>
          <w:p w14:paraId="78B2C911" w14:textId="4B892400" w:rsidR="0099204A" w:rsidRPr="00296EFA" w:rsidRDefault="000E3C21" w:rsidP="00E94B21">
            <w:pPr>
              <w:pStyle w:val="TableParagraph"/>
              <w:spacing w:line="264" w:lineRule="auto"/>
              <w:ind w:left="0" w:right="93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C6E4A">
              <w:rPr>
                <w:rFonts w:asciiTheme="majorHAnsi" w:hAnsiTheme="majorHAnsi"/>
                <w:sz w:val="20"/>
                <w:szCs w:val="20"/>
              </w:rPr>
              <w:t>88.58</w:t>
            </w:r>
          </w:p>
        </w:tc>
      </w:tr>
      <w:tr w:rsidR="0099204A" w:rsidRPr="00296EFA" w14:paraId="6EB018F9" w14:textId="77777777" w:rsidTr="000B6D6D">
        <w:trPr>
          <w:trHeight w:val="254"/>
        </w:trPr>
        <w:tc>
          <w:tcPr>
            <w:tcW w:w="773" w:type="dxa"/>
          </w:tcPr>
          <w:p w14:paraId="798A39C2" w14:textId="77777777" w:rsidR="0099204A" w:rsidRPr="00296EFA" w:rsidRDefault="0099204A" w:rsidP="00E94B21">
            <w:pPr>
              <w:pStyle w:val="TableParagraph"/>
              <w:spacing w:line="264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97" w:type="dxa"/>
          </w:tcPr>
          <w:p w14:paraId="46D6AEF4" w14:textId="77777777" w:rsidR="0099204A" w:rsidRPr="00296EFA" w:rsidRDefault="0099204A" w:rsidP="00E94B21">
            <w:pPr>
              <w:pStyle w:val="TableParagraph"/>
              <w:spacing w:line="264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296EFA">
              <w:rPr>
                <w:rFonts w:asciiTheme="majorHAnsi" w:hAnsi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14:paraId="35029AA3" w14:textId="4220F956" w:rsidR="0099204A" w:rsidRPr="00296EFA" w:rsidRDefault="003A6B3F" w:rsidP="00E94B21">
            <w:pPr>
              <w:pStyle w:val="TableParagraph"/>
              <w:spacing w:line="264" w:lineRule="auto"/>
              <w:ind w:left="0" w:right="98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</w:t>
            </w:r>
          </w:p>
        </w:tc>
        <w:tc>
          <w:tcPr>
            <w:tcW w:w="2207" w:type="dxa"/>
          </w:tcPr>
          <w:p w14:paraId="3FF32A71" w14:textId="301B662A" w:rsidR="0099204A" w:rsidRPr="00296EFA" w:rsidRDefault="004C6E4A" w:rsidP="00E94B21">
            <w:pPr>
              <w:pStyle w:val="TableParagraph"/>
              <w:spacing w:line="264" w:lineRule="auto"/>
              <w:ind w:left="0" w:right="93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213</w:t>
            </w:r>
            <w:r w:rsidR="00A0607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62</w:t>
            </w:r>
          </w:p>
        </w:tc>
      </w:tr>
    </w:tbl>
    <w:p w14:paraId="1E1C37FE" w14:textId="77777777" w:rsidR="00A60771" w:rsidRPr="00296EFA" w:rsidRDefault="00A60771" w:rsidP="00E94B21">
      <w:pPr>
        <w:pStyle w:val="BodyText"/>
        <w:spacing w:line="264" w:lineRule="auto"/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A60771" w:rsidRPr="00296EFA" w:rsidSect="00E94B21">
      <w:headerReference w:type="default" r:id="rId9"/>
      <w:footerReference w:type="default" r:id="rId10"/>
      <w:pgSz w:w="11910" w:h="16840"/>
      <w:pgMar w:top="1440" w:right="851" w:bottom="1440" w:left="1440" w:header="193" w:footer="34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arshita" w:date="2025-07-10T12:40:00Z" w:initials="H">
    <w:p w14:paraId="65E51863" w14:textId="1DF85B58" w:rsidR="004C6E4A" w:rsidRDefault="004C6E4A">
      <w:pPr>
        <w:pStyle w:val="CommentText"/>
      </w:pPr>
      <w:r>
        <w:rPr>
          <w:rStyle w:val="CommentReference"/>
        </w:rPr>
        <w:annotationRef/>
      </w:r>
      <w:r>
        <w:t>To be inserted.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E518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E51863" w16cid:durableId="65E518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718BD" w14:textId="77777777" w:rsidR="00510E0D" w:rsidRDefault="00510E0D">
      <w:r>
        <w:separator/>
      </w:r>
    </w:p>
  </w:endnote>
  <w:endnote w:type="continuationSeparator" w:id="0">
    <w:p w14:paraId="1157B821" w14:textId="77777777" w:rsidR="00510E0D" w:rsidRDefault="0051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6344C" w14:textId="16F074D5" w:rsidR="00D44361" w:rsidRDefault="00D44361" w:rsidP="000B70D8">
    <w:pPr>
      <w:pStyle w:val="Footer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BBAB" w14:textId="77777777" w:rsidR="00510E0D" w:rsidRDefault="00510E0D">
      <w:r>
        <w:separator/>
      </w:r>
    </w:p>
  </w:footnote>
  <w:footnote w:type="continuationSeparator" w:id="0">
    <w:p w14:paraId="1200DFA7" w14:textId="77777777" w:rsidR="00510E0D" w:rsidRDefault="0051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6FCF1" w14:textId="7B2D6108" w:rsidR="00686D46" w:rsidRPr="003A369B" w:rsidRDefault="00686D46" w:rsidP="000B70D8">
    <w:pPr>
      <w:pStyle w:val="Header"/>
      <w:ind w:hanging="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44F9"/>
    <w:multiLevelType w:val="hybridMultilevel"/>
    <w:tmpl w:val="B1BC313E"/>
    <w:lvl w:ilvl="0" w:tplc="8B20C89E">
      <w:start w:val="1"/>
      <w:numFmt w:val="lowerRoman"/>
      <w:lvlText w:val="%1."/>
      <w:lvlJc w:val="left"/>
      <w:pPr>
        <w:ind w:left="1540" w:hanging="6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1F26306">
      <w:start w:val="1"/>
      <w:numFmt w:val="lowerLetter"/>
      <w:lvlText w:val="%2."/>
      <w:lvlJc w:val="left"/>
      <w:pPr>
        <w:ind w:left="15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8542468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1BB09CF8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74903A54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0B647CEC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FE9A1B26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FCC0D9F0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44E224D8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157615B"/>
    <w:multiLevelType w:val="hybridMultilevel"/>
    <w:tmpl w:val="35682CD0"/>
    <w:lvl w:ilvl="0" w:tplc="9104CE3C">
      <w:start w:val="1"/>
      <w:numFmt w:val="upperLetter"/>
      <w:lvlText w:val="%1."/>
      <w:lvlJc w:val="left"/>
      <w:pPr>
        <w:ind w:left="818" w:hanging="7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4AA4076">
      <w:start w:val="1"/>
      <w:numFmt w:val="lowerRoman"/>
      <w:lvlText w:val="(%2)"/>
      <w:lvlJc w:val="left"/>
      <w:pPr>
        <w:ind w:left="15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5F583616"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ar-SA"/>
      </w:rPr>
    </w:lvl>
    <w:lvl w:ilvl="3" w:tplc="75E2D430">
      <w:numFmt w:val="bullet"/>
      <w:lvlText w:val="•"/>
      <w:lvlJc w:val="left"/>
      <w:pPr>
        <w:ind w:left="3326" w:hanging="720"/>
      </w:pPr>
      <w:rPr>
        <w:rFonts w:hint="default"/>
        <w:lang w:val="en-US" w:eastAsia="en-US" w:bidi="ar-SA"/>
      </w:rPr>
    </w:lvl>
    <w:lvl w:ilvl="4" w:tplc="EB5E1F52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5" w:tplc="F416B764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 w:tplc="E7184A12"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ar-SA"/>
      </w:rPr>
    </w:lvl>
    <w:lvl w:ilvl="7" w:tplc="E160C52A"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 w:tplc="82C2E9B8">
      <w:numFmt w:val="bullet"/>
      <w:lvlText w:val="•"/>
      <w:lvlJc w:val="left"/>
      <w:pPr>
        <w:ind w:left="779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3F76A39"/>
    <w:multiLevelType w:val="hybridMultilevel"/>
    <w:tmpl w:val="A8FA08B0"/>
    <w:lvl w:ilvl="0" w:tplc="862EFD32">
      <w:start w:val="1"/>
      <w:numFmt w:val="lowerRoman"/>
      <w:lvlText w:val="(%1)"/>
      <w:lvlJc w:val="left"/>
      <w:pPr>
        <w:ind w:left="84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C4C1796">
      <w:numFmt w:val="bullet"/>
      <w:lvlText w:val="•"/>
      <w:lvlJc w:val="left"/>
      <w:pPr>
        <w:ind w:left="1682" w:hanging="720"/>
      </w:pPr>
      <w:rPr>
        <w:rFonts w:hint="default"/>
        <w:lang w:val="en-US" w:eastAsia="en-US" w:bidi="ar-SA"/>
      </w:rPr>
    </w:lvl>
    <w:lvl w:ilvl="2" w:tplc="1F34912A">
      <w:numFmt w:val="bullet"/>
      <w:lvlText w:val="•"/>
      <w:lvlJc w:val="left"/>
      <w:pPr>
        <w:ind w:left="2525" w:hanging="720"/>
      </w:pPr>
      <w:rPr>
        <w:rFonts w:hint="default"/>
        <w:lang w:val="en-US" w:eastAsia="en-US" w:bidi="ar-SA"/>
      </w:rPr>
    </w:lvl>
    <w:lvl w:ilvl="3" w:tplc="7B5861BA">
      <w:numFmt w:val="bullet"/>
      <w:lvlText w:val="•"/>
      <w:lvlJc w:val="left"/>
      <w:pPr>
        <w:ind w:left="3367" w:hanging="720"/>
      </w:pPr>
      <w:rPr>
        <w:rFonts w:hint="default"/>
        <w:lang w:val="en-US" w:eastAsia="en-US" w:bidi="ar-SA"/>
      </w:rPr>
    </w:lvl>
    <w:lvl w:ilvl="4" w:tplc="A3A47988">
      <w:numFmt w:val="bullet"/>
      <w:lvlText w:val="•"/>
      <w:lvlJc w:val="left"/>
      <w:pPr>
        <w:ind w:left="4210" w:hanging="720"/>
      </w:pPr>
      <w:rPr>
        <w:rFonts w:hint="default"/>
        <w:lang w:val="en-US" w:eastAsia="en-US" w:bidi="ar-SA"/>
      </w:rPr>
    </w:lvl>
    <w:lvl w:ilvl="5" w:tplc="B6FC7672">
      <w:numFmt w:val="bullet"/>
      <w:lvlText w:val="•"/>
      <w:lvlJc w:val="left"/>
      <w:pPr>
        <w:ind w:left="5053" w:hanging="720"/>
      </w:pPr>
      <w:rPr>
        <w:rFonts w:hint="default"/>
        <w:lang w:val="en-US" w:eastAsia="en-US" w:bidi="ar-SA"/>
      </w:rPr>
    </w:lvl>
    <w:lvl w:ilvl="6" w:tplc="6C2AEE2C">
      <w:numFmt w:val="bullet"/>
      <w:lvlText w:val="•"/>
      <w:lvlJc w:val="left"/>
      <w:pPr>
        <w:ind w:left="5895" w:hanging="720"/>
      </w:pPr>
      <w:rPr>
        <w:rFonts w:hint="default"/>
        <w:lang w:val="en-US" w:eastAsia="en-US" w:bidi="ar-SA"/>
      </w:rPr>
    </w:lvl>
    <w:lvl w:ilvl="7" w:tplc="B14C6450">
      <w:numFmt w:val="bullet"/>
      <w:lvlText w:val="•"/>
      <w:lvlJc w:val="left"/>
      <w:pPr>
        <w:ind w:left="6738" w:hanging="720"/>
      </w:pPr>
      <w:rPr>
        <w:rFonts w:hint="default"/>
        <w:lang w:val="en-US" w:eastAsia="en-US" w:bidi="ar-SA"/>
      </w:rPr>
    </w:lvl>
    <w:lvl w:ilvl="8" w:tplc="E5163376">
      <w:numFmt w:val="bullet"/>
      <w:lvlText w:val="•"/>
      <w:lvlJc w:val="left"/>
      <w:pPr>
        <w:ind w:left="758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E766ECA"/>
    <w:multiLevelType w:val="hybridMultilevel"/>
    <w:tmpl w:val="1DDE3B9A"/>
    <w:lvl w:ilvl="0" w:tplc="E40AD6D8">
      <w:start w:val="1"/>
      <w:numFmt w:val="lowerRoman"/>
      <w:lvlText w:val="(%1)"/>
      <w:lvlJc w:val="left"/>
      <w:pPr>
        <w:ind w:left="15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3DA8744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9A705E38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16B6AC86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46940F8E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2BAA67F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626E8EDA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A3FC8302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4EE88816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rshita">
    <w15:presenceInfo w15:providerId="None" w15:userId="Harsh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NjIyszAyNTAxMDJQ0lEKTi0uzszPAykwrAUAoIm/ECwAAAA="/>
  </w:docVars>
  <w:rsids>
    <w:rsidRoot w:val="00A60771"/>
    <w:rsid w:val="000024C4"/>
    <w:rsid w:val="00035042"/>
    <w:rsid w:val="000642A5"/>
    <w:rsid w:val="00075130"/>
    <w:rsid w:val="0007544F"/>
    <w:rsid w:val="00077732"/>
    <w:rsid w:val="0009257E"/>
    <w:rsid w:val="000B592E"/>
    <w:rsid w:val="000B6D6D"/>
    <w:rsid w:val="000B70D8"/>
    <w:rsid w:val="000E3C21"/>
    <w:rsid w:val="00143E93"/>
    <w:rsid w:val="00156A72"/>
    <w:rsid w:val="00180FF5"/>
    <w:rsid w:val="00181F08"/>
    <w:rsid w:val="001A406D"/>
    <w:rsid w:val="001B525A"/>
    <w:rsid w:val="001C102E"/>
    <w:rsid w:val="001D32CF"/>
    <w:rsid w:val="001D7AEA"/>
    <w:rsid w:val="001E3126"/>
    <w:rsid w:val="001E7DAA"/>
    <w:rsid w:val="00242948"/>
    <w:rsid w:val="00251993"/>
    <w:rsid w:val="00260353"/>
    <w:rsid w:val="002906B0"/>
    <w:rsid w:val="00296EFA"/>
    <w:rsid w:val="002A28A3"/>
    <w:rsid w:val="002D773B"/>
    <w:rsid w:val="002F2459"/>
    <w:rsid w:val="002F3CD7"/>
    <w:rsid w:val="002F66FF"/>
    <w:rsid w:val="0030415F"/>
    <w:rsid w:val="00310F03"/>
    <w:rsid w:val="00313219"/>
    <w:rsid w:val="003509CA"/>
    <w:rsid w:val="00372EA6"/>
    <w:rsid w:val="0037320A"/>
    <w:rsid w:val="003A24DA"/>
    <w:rsid w:val="003A369B"/>
    <w:rsid w:val="003A5FFD"/>
    <w:rsid w:val="003A6B3F"/>
    <w:rsid w:val="003D40C2"/>
    <w:rsid w:val="003E367F"/>
    <w:rsid w:val="003F3D2B"/>
    <w:rsid w:val="00410204"/>
    <w:rsid w:val="004512F8"/>
    <w:rsid w:val="00455A26"/>
    <w:rsid w:val="00462227"/>
    <w:rsid w:val="00492614"/>
    <w:rsid w:val="004C40C6"/>
    <w:rsid w:val="004C6E4A"/>
    <w:rsid w:val="004E20FE"/>
    <w:rsid w:val="004F11B0"/>
    <w:rsid w:val="004F5364"/>
    <w:rsid w:val="004F7615"/>
    <w:rsid w:val="00510E0D"/>
    <w:rsid w:val="00520245"/>
    <w:rsid w:val="00534C34"/>
    <w:rsid w:val="00561B08"/>
    <w:rsid w:val="005A20EB"/>
    <w:rsid w:val="005B243D"/>
    <w:rsid w:val="005C4F57"/>
    <w:rsid w:val="00621780"/>
    <w:rsid w:val="00621A2D"/>
    <w:rsid w:val="00626E37"/>
    <w:rsid w:val="00633283"/>
    <w:rsid w:val="00677FC7"/>
    <w:rsid w:val="00686D46"/>
    <w:rsid w:val="006A14AD"/>
    <w:rsid w:val="006C2221"/>
    <w:rsid w:val="006F0669"/>
    <w:rsid w:val="00712B38"/>
    <w:rsid w:val="00744A1E"/>
    <w:rsid w:val="0075100E"/>
    <w:rsid w:val="00771487"/>
    <w:rsid w:val="007B241A"/>
    <w:rsid w:val="007C4A68"/>
    <w:rsid w:val="007C7A11"/>
    <w:rsid w:val="007E126F"/>
    <w:rsid w:val="007F0AEC"/>
    <w:rsid w:val="007F1950"/>
    <w:rsid w:val="008160DE"/>
    <w:rsid w:val="00816226"/>
    <w:rsid w:val="00817F10"/>
    <w:rsid w:val="00821DE5"/>
    <w:rsid w:val="00846E97"/>
    <w:rsid w:val="00875044"/>
    <w:rsid w:val="0088476E"/>
    <w:rsid w:val="008B049D"/>
    <w:rsid w:val="008C153F"/>
    <w:rsid w:val="008D4E85"/>
    <w:rsid w:val="008D7111"/>
    <w:rsid w:val="008F4BD4"/>
    <w:rsid w:val="008F5E5D"/>
    <w:rsid w:val="00903E88"/>
    <w:rsid w:val="00945EA9"/>
    <w:rsid w:val="00953F8A"/>
    <w:rsid w:val="00970EBB"/>
    <w:rsid w:val="00973A46"/>
    <w:rsid w:val="00991B1F"/>
    <w:rsid w:val="0099204A"/>
    <w:rsid w:val="009925BC"/>
    <w:rsid w:val="00997A76"/>
    <w:rsid w:val="009A4367"/>
    <w:rsid w:val="009A6D96"/>
    <w:rsid w:val="009C2FA8"/>
    <w:rsid w:val="009C3F45"/>
    <w:rsid w:val="009E1D92"/>
    <w:rsid w:val="009E6997"/>
    <w:rsid w:val="00A06077"/>
    <w:rsid w:val="00A2616E"/>
    <w:rsid w:val="00A30D0E"/>
    <w:rsid w:val="00A3785B"/>
    <w:rsid w:val="00A60771"/>
    <w:rsid w:val="00A62E70"/>
    <w:rsid w:val="00A65B94"/>
    <w:rsid w:val="00A65DFD"/>
    <w:rsid w:val="00A670AC"/>
    <w:rsid w:val="00A9285A"/>
    <w:rsid w:val="00AA186E"/>
    <w:rsid w:val="00AD0AE2"/>
    <w:rsid w:val="00AD7D42"/>
    <w:rsid w:val="00AF478E"/>
    <w:rsid w:val="00B011DD"/>
    <w:rsid w:val="00B127F2"/>
    <w:rsid w:val="00B24DBC"/>
    <w:rsid w:val="00B357CE"/>
    <w:rsid w:val="00B74BCB"/>
    <w:rsid w:val="00B91943"/>
    <w:rsid w:val="00BB2873"/>
    <w:rsid w:val="00BB60B2"/>
    <w:rsid w:val="00BD72F0"/>
    <w:rsid w:val="00BF5A0E"/>
    <w:rsid w:val="00C1484F"/>
    <w:rsid w:val="00C16781"/>
    <w:rsid w:val="00C172A1"/>
    <w:rsid w:val="00C340BF"/>
    <w:rsid w:val="00C55B25"/>
    <w:rsid w:val="00C61FEC"/>
    <w:rsid w:val="00C67D74"/>
    <w:rsid w:val="00C814F3"/>
    <w:rsid w:val="00C83315"/>
    <w:rsid w:val="00C91BD5"/>
    <w:rsid w:val="00CC2FC6"/>
    <w:rsid w:val="00D0303A"/>
    <w:rsid w:val="00D04177"/>
    <w:rsid w:val="00D161BA"/>
    <w:rsid w:val="00D273D5"/>
    <w:rsid w:val="00D316DD"/>
    <w:rsid w:val="00D44361"/>
    <w:rsid w:val="00D56F1B"/>
    <w:rsid w:val="00D57635"/>
    <w:rsid w:val="00D658FA"/>
    <w:rsid w:val="00D65CD8"/>
    <w:rsid w:val="00D875BE"/>
    <w:rsid w:val="00D93352"/>
    <w:rsid w:val="00DA6D56"/>
    <w:rsid w:val="00DB07FE"/>
    <w:rsid w:val="00DB2A11"/>
    <w:rsid w:val="00DE1393"/>
    <w:rsid w:val="00DE2F2B"/>
    <w:rsid w:val="00DF1D27"/>
    <w:rsid w:val="00DF5E48"/>
    <w:rsid w:val="00E106CB"/>
    <w:rsid w:val="00E65325"/>
    <w:rsid w:val="00E66C89"/>
    <w:rsid w:val="00E73684"/>
    <w:rsid w:val="00E94B21"/>
    <w:rsid w:val="00E96067"/>
    <w:rsid w:val="00EB2E14"/>
    <w:rsid w:val="00EC0AE1"/>
    <w:rsid w:val="00F051D7"/>
    <w:rsid w:val="00F06484"/>
    <w:rsid w:val="00F35EE8"/>
    <w:rsid w:val="00F37592"/>
    <w:rsid w:val="00F524FE"/>
    <w:rsid w:val="00FA15ED"/>
    <w:rsid w:val="00FA3A71"/>
    <w:rsid w:val="00FC6F83"/>
    <w:rsid w:val="00FD5FDD"/>
    <w:rsid w:val="00FF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99C25B"/>
  <w15:docId w15:val="{4A1E8C3A-77BC-4A91-8C59-36E2536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30415F"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415F"/>
  </w:style>
  <w:style w:type="paragraph" w:styleId="ListParagraph">
    <w:name w:val="List Paragraph"/>
    <w:basedOn w:val="Normal"/>
    <w:uiPriority w:val="1"/>
    <w:qFormat/>
    <w:rsid w:val="0030415F"/>
    <w:pPr>
      <w:spacing w:before="1"/>
      <w:ind w:left="840" w:right="114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30415F"/>
    <w:pPr>
      <w:spacing w:line="232" w:lineRule="exact"/>
      <w:ind w:left="107"/>
    </w:pPr>
  </w:style>
  <w:style w:type="paragraph" w:styleId="Header">
    <w:name w:val="header"/>
    <w:aliases w:val="Bold Header,*Header,g,hd,Header@,Header10 UL,Project Name"/>
    <w:basedOn w:val="Normal"/>
    <w:link w:val="HeaderChar"/>
    <w:uiPriority w:val="99"/>
    <w:unhideWhenUsed/>
    <w:rsid w:val="00B74BCB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Bold Header Char,*Header Char,g Char,hd Char,Header@ Char,Header10 UL Char,Project Name Char"/>
    <w:basedOn w:val="DefaultParagraphFont"/>
    <w:link w:val="Header"/>
    <w:uiPriority w:val="99"/>
    <w:rsid w:val="00B74B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C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5E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261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r-IN"/>
    </w:rPr>
  </w:style>
  <w:style w:type="paragraph" w:styleId="Revision">
    <w:name w:val="Revision"/>
    <w:hidden/>
    <w:uiPriority w:val="99"/>
    <w:semiHidden/>
    <w:rsid w:val="009A436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2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E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on outstanding dues to creditors and MSMEs and overdues to material creditors</vt:lpstr>
    </vt:vector>
  </TitlesOfParts>
  <Manager>Rahul Pandey, Himanshu Pandey, Niharika Payannavar</Manager>
  <Company>Rajani Associates, Solicitors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on outstanding dues to creditors and MSMEs and overdues to material creditors</dc:title>
  <dc:subject>PDP SME IPO</dc:subject>
  <dc:creator>Sangeeta Lakhi</dc:creator>
  <dc:description/>
  <cp:lastModifiedBy>raman sharma</cp:lastModifiedBy>
  <cp:revision>4</cp:revision>
  <dcterms:created xsi:type="dcterms:W3CDTF">2025-07-10T07:30:00Z</dcterms:created>
  <dcterms:modified xsi:type="dcterms:W3CDTF">2025-10-24T05:54:00Z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  <property fmtid="{D5CDD505-2E9C-101B-9397-08002B2CF9AE}" pid="5" name="GrammarlyDocumentId">
    <vt:lpwstr>b7bbd14d93b733b04eeece2d5254047ff47aa4f20b9457ddfe5cf73a97c23433</vt:lpwstr>
  </property>
</Properties>
</file>